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FBC" w:rsidRDefault="002E1FBC" w:rsidP="00BE41B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FBC">
        <w:rPr>
          <w:rFonts w:ascii="Times New Roman" w:hAnsi="Times New Roman" w:cs="Times New Roman"/>
          <w:sz w:val="28"/>
          <w:szCs w:val="28"/>
          <w:lang w:val="ru-RU"/>
        </w:rPr>
        <w:t>Общество с ограниченной ответственностью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ЛайфСитиМед</w:t>
      </w:r>
      <w:proofErr w:type="spellEnd"/>
      <w:r w:rsidRPr="002E1FBC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</w:p>
    <w:p w:rsidR="002E1FBC" w:rsidRDefault="002E1FBC" w:rsidP="002E1FB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E1FBC" w:rsidRDefault="002E1FBC" w:rsidP="00BE41BE">
      <w:pPr>
        <w:spacing w:after="0"/>
        <w:ind w:firstLine="538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FBC">
        <w:rPr>
          <w:rFonts w:ascii="Times New Roman" w:hAnsi="Times New Roman" w:cs="Times New Roman"/>
          <w:sz w:val="28"/>
          <w:szCs w:val="28"/>
          <w:lang w:val="ru-RU"/>
        </w:rPr>
        <w:t xml:space="preserve">УТВЕРЖДАЮ </w:t>
      </w:r>
    </w:p>
    <w:p w:rsidR="002E1FBC" w:rsidRDefault="002E1FBC" w:rsidP="00BE41BE">
      <w:pPr>
        <w:spacing w:after="0"/>
        <w:ind w:firstLine="538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FBC">
        <w:rPr>
          <w:rFonts w:ascii="Times New Roman" w:hAnsi="Times New Roman" w:cs="Times New Roman"/>
          <w:sz w:val="28"/>
          <w:szCs w:val="28"/>
          <w:lang w:val="ru-RU"/>
        </w:rPr>
        <w:t>Директор ООО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ЛайфСитиМед</w:t>
      </w:r>
      <w:proofErr w:type="spellEnd"/>
      <w:r w:rsidRPr="002E1FBC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</w:p>
    <w:p w:rsidR="002E1FBC" w:rsidRDefault="002E1FBC" w:rsidP="00BE41BE">
      <w:pPr>
        <w:spacing w:after="0"/>
        <w:ind w:firstLine="538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FBC">
        <w:rPr>
          <w:rFonts w:ascii="Times New Roman" w:hAnsi="Times New Roman" w:cs="Times New Roman"/>
          <w:sz w:val="28"/>
          <w:szCs w:val="28"/>
          <w:lang w:val="ru-RU"/>
        </w:rPr>
        <w:t xml:space="preserve">__________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Н.П.Гудов</w:t>
      </w:r>
      <w:proofErr w:type="spellEnd"/>
    </w:p>
    <w:p w:rsidR="002E1FBC" w:rsidRDefault="002E1FBC" w:rsidP="002E1FB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FBC">
        <w:rPr>
          <w:rFonts w:ascii="Times New Roman" w:hAnsi="Times New Roman" w:cs="Times New Roman"/>
          <w:sz w:val="28"/>
          <w:szCs w:val="28"/>
          <w:lang w:val="ru-RU"/>
        </w:rPr>
        <w:t xml:space="preserve">ПОЛИТИКА </w:t>
      </w:r>
    </w:p>
    <w:p w:rsidR="002E1FBC" w:rsidRDefault="002E1FBC" w:rsidP="002E1FB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FBC">
        <w:rPr>
          <w:rFonts w:ascii="Times New Roman" w:hAnsi="Times New Roman" w:cs="Times New Roman"/>
          <w:sz w:val="28"/>
          <w:szCs w:val="28"/>
          <w:lang w:val="ru-RU"/>
        </w:rPr>
        <w:t xml:space="preserve">в отношении обработки персональных данных в процессе трудовой деятельности и при осуществлении административных процедур </w:t>
      </w:r>
    </w:p>
    <w:p w:rsidR="002E1FBC" w:rsidRDefault="002E1FBC" w:rsidP="002E1FB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FBC">
        <w:rPr>
          <w:rFonts w:ascii="Times New Roman" w:hAnsi="Times New Roman" w:cs="Times New Roman"/>
          <w:sz w:val="28"/>
          <w:szCs w:val="28"/>
          <w:lang w:val="ru-RU"/>
        </w:rPr>
        <w:t>1. Настоящая Политика общества с ограниченной ответственностью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ЛайфСитиМед</w:t>
      </w:r>
      <w:proofErr w:type="spellEnd"/>
      <w:r w:rsidRPr="002E1FBC">
        <w:rPr>
          <w:rFonts w:ascii="Times New Roman" w:hAnsi="Times New Roman" w:cs="Times New Roman"/>
          <w:sz w:val="28"/>
          <w:szCs w:val="28"/>
          <w:lang w:val="ru-RU"/>
        </w:rPr>
        <w:t>» в отношении обработки персональных данных в процессе трудовой деятельности и при осуществлении административных процедур (далее – Политика) разработана во исполнение требований Закона Республики Беларусь от 07.05.2021 №99-З «О защите персональных данных» (далее – Закон о защите персональных данных) и явл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яется одной из принимаемых ООО </w:t>
      </w:r>
      <w:r w:rsidRPr="002E1FBC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ЛайфСитиМед</w:t>
      </w:r>
      <w:proofErr w:type="spellEnd"/>
      <w:r w:rsidRPr="002E1FBC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</w:p>
    <w:p w:rsidR="002E1FBC" w:rsidRDefault="002E1FBC" w:rsidP="002E1FB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FBC">
        <w:rPr>
          <w:rFonts w:ascii="Times New Roman" w:hAnsi="Times New Roman" w:cs="Times New Roman"/>
          <w:sz w:val="28"/>
          <w:szCs w:val="28"/>
          <w:lang w:val="ru-RU"/>
        </w:rPr>
        <w:t xml:space="preserve">мер по обеспечению защиты персональных данных работников, в </w:t>
      </w:r>
      <w:proofErr w:type="spellStart"/>
      <w:r w:rsidRPr="002E1FBC">
        <w:rPr>
          <w:rFonts w:ascii="Times New Roman" w:hAnsi="Times New Roman" w:cs="Times New Roman"/>
          <w:sz w:val="28"/>
          <w:szCs w:val="28"/>
          <w:lang w:val="ru-RU"/>
        </w:rPr>
        <w:t>т.ч</w:t>
      </w:r>
      <w:proofErr w:type="spellEnd"/>
      <w:r w:rsidRPr="002E1FBC">
        <w:rPr>
          <w:rFonts w:ascii="Times New Roman" w:hAnsi="Times New Roman" w:cs="Times New Roman"/>
          <w:sz w:val="28"/>
          <w:szCs w:val="28"/>
          <w:lang w:val="ru-RU"/>
        </w:rPr>
        <w:t xml:space="preserve">. бывших работников, членов их семей и других родственников (далее – субъекты персональных данных) при обработке их персональных данных. Политика разъясняет субъектам персональных </w:t>
      </w:r>
      <w:proofErr w:type="gramStart"/>
      <w:r w:rsidRPr="002E1FBC">
        <w:rPr>
          <w:rFonts w:ascii="Times New Roman" w:hAnsi="Times New Roman" w:cs="Times New Roman"/>
          <w:sz w:val="28"/>
          <w:szCs w:val="28"/>
          <w:lang w:val="ru-RU"/>
        </w:rPr>
        <w:t>данных</w:t>
      </w:r>
      <w:proofErr w:type="gramEnd"/>
      <w:r w:rsidRPr="002E1FBC">
        <w:rPr>
          <w:rFonts w:ascii="Times New Roman" w:hAnsi="Times New Roman" w:cs="Times New Roman"/>
          <w:sz w:val="28"/>
          <w:szCs w:val="28"/>
          <w:lang w:val="ru-RU"/>
        </w:rPr>
        <w:t xml:space="preserve"> как и для каких целей их персональные данные собираются, используются или иным образом обрабатываются, а также отражает, имеющиеся в связи с этим у субъектов персональных данных права и механизм их реализации. </w:t>
      </w:r>
    </w:p>
    <w:p w:rsidR="002E1FBC" w:rsidRDefault="002E1FBC" w:rsidP="002E1FB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FBC">
        <w:rPr>
          <w:rFonts w:ascii="Times New Roman" w:hAnsi="Times New Roman" w:cs="Times New Roman"/>
          <w:sz w:val="28"/>
          <w:szCs w:val="28"/>
          <w:lang w:val="ru-RU"/>
        </w:rPr>
        <w:t xml:space="preserve">2. Термины, применяемые в тексте Политики, употребляются в значениях, определенных в Законе о защите персональных данных. </w:t>
      </w:r>
    </w:p>
    <w:p w:rsidR="00430179" w:rsidRDefault="002E1FBC" w:rsidP="0043017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FBC">
        <w:rPr>
          <w:rFonts w:ascii="Times New Roman" w:hAnsi="Times New Roman" w:cs="Times New Roman"/>
          <w:sz w:val="28"/>
          <w:szCs w:val="28"/>
          <w:lang w:val="ru-RU"/>
        </w:rPr>
        <w:t xml:space="preserve">3. Почтовый адрес ООО </w:t>
      </w:r>
      <w:r w:rsidR="00430179" w:rsidRPr="002E1FBC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="00430179">
        <w:rPr>
          <w:rFonts w:ascii="Times New Roman" w:hAnsi="Times New Roman" w:cs="Times New Roman"/>
          <w:sz w:val="28"/>
          <w:szCs w:val="28"/>
          <w:lang w:val="ru-RU"/>
        </w:rPr>
        <w:t>ЛайфСитиМед</w:t>
      </w:r>
      <w:proofErr w:type="spellEnd"/>
      <w:r w:rsidR="00430179" w:rsidRPr="002E1FBC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</w:p>
    <w:p w:rsidR="002E1FBC" w:rsidRDefault="00430179" w:rsidP="0043017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F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E1FBC" w:rsidRPr="002E1FBC">
        <w:rPr>
          <w:rFonts w:ascii="Times New Roman" w:hAnsi="Times New Roman" w:cs="Times New Roman"/>
          <w:sz w:val="28"/>
          <w:szCs w:val="28"/>
          <w:lang w:val="ru-RU"/>
        </w:rPr>
        <w:t xml:space="preserve">(далее – Оператор):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223040, Минский район,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д.Валерьяново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Городская, 5, пом. 2,10, 21,22</w:t>
      </w:r>
    </w:p>
    <w:p w:rsidR="002E1FBC" w:rsidRDefault="002E1FBC" w:rsidP="002E1FB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FBC">
        <w:rPr>
          <w:rFonts w:ascii="Times New Roman" w:hAnsi="Times New Roman" w:cs="Times New Roman"/>
          <w:sz w:val="28"/>
          <w:szCs w:val="28"/>
          <w:lang w:val="ru-RU"/>
        </w:rPr>
        <w:t xml:space="preserve">4. В процессе трудовой деятельности Оператор осуществляет обработку персональных данных с целью: - ведения кадрового делопроизводства, включая формирование, ведение и хранение личных дел работников (абз.8 ст.6 и абз.3 п.2 ст.8 Закона о защите персональных данных); - подготовки локальных правовых актов, касающихся кадрового состава, графиков работ (сменности), графиков отпусков и т.д. (абз.8 ст.6 Закона о защите персональных данных); - ведения трудовых книжек (абз.8 ст.6 Закона о защите персональных данных); - ведения корпоративной сети, системы учета документооборота (абз.8 ст.6 Закона о защите персональных данных - в отношении работников); - ведения учета фактически отработанного времени (абз.8 ст.6 Закона о защите персональных данных); - командирования (абз.8 ст.6 Закона о защите персональных данных); - расчета и выплаты заработной платы (абз.8 ст.6 Закона о защите 2 персональных данных); - назначения и выплаты пособий по временной нетрудоспособности </w:t>
      </w:r>
      <w:r w:rsidRPr="002E1FBC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(абз.8 ст.6 Закона о защите персональных данных); - предоставление налоговых вычетов (абз.20 ст.6 Закона о защите персональных данных); - применения мер поощрения (абз.8 ст.6 Закона о защите персональных данных); - привлечения к дисциплинарной, материальной ответственности (абз.8 ст.6 Закона о защите персональных данных); - предоставления гарантий и компенсаций, предусмотренных законодательством о труде (абз.8 ст.6 Закона о защите персональных данных); - предоставления трудовых и социальных отпусков (абз.8 ст.6 и абз.3 п.2 ст.8 Закона о защите персональных данных); - аттестации (абз.8 ст.6 Закона о защите персональных данных); - направления на профессиональную подготовку, повышение квалификации, стажировку и переподготовку (абз.8 ст.6 Закона о защите персональных данных); - заключения договоров об оказании платных образовательных услуг с работниками (абз.15 ст.6 Закона о защите персональных данных); - изменения, прекращения трудового договора (абз.8 ст.6 Закона о защите персональных данных); - ведения воинского учета (абз.8 ст.6 Закона о защите персональных данных); - ведения и подачи документов индивидуального (персонифицированного) учета застрахованных лиц, в том числе профессионального пенсионного страхования работников (абз.7,8 статьи 6 Закона о защите персональных данных); - оформления необходимых для назначения пенсии документов (абз.8 ст.6 Закона о защите персональных данных); - расследования несчастных случаев на производстве (абз.8 ст.6 Закона о защите персональных данных); - проведения инструктажей по охране труда и пожарной безопасности (абз.8 ст.6 Закона о защите персональных данных). 6. Обработка персональных данных субъектов персональных данных для целей, не предусмотренных законодательством и не связанных с исполнением работниками должностных/рабочих обязанностей, осуществляется с согласия субъектов персональных данных, если отсутствуют иные правовые основания для такой обработки. 7. Срок, на который работником предоставляется согласие на обработку персональных данных - до достижения целей обработки персональных данных, но не более установленных законодательством сроков хранения документов с персональными данными. 8. Предоставление персональных данных субъектов персональных данных третьим лицам осуществляется только в случаях, предусмотренных законодательными актами, в том числе: - учреждению образования, выдавшему выпускнику направление на работу 3 – с целью подтверждения прибытия молодого специалиста на работу; - управлению по труду, занятости и социальной защиты населения – с целью предоставления информации для назначения работнику пенсии; - органу фонда социальной защиты населения Министерства труда и социальной защиты – с целью сдачи документов персонифицированного учета; - налоговому органу – с целью предоставления сведений по подоходному налогу; </w:t>
      </w:r>
      <w:r w:rsidRPr="002E1FBC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- военному комиссариату – с целью предоставления информации в рамках ведение воинского учета; - бывшему нанимателю работника – с целью предоставления характеристики. </w:t>
      </w:r>
    </w:p>
    <w:p w:rsidR="002E1FBC" w:rsidRDefault="002E1FBC" w:rsidP="002E1FB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FBC">
        <w:rPr>
          <w:rFonts w:ascii="Times New Roman" w:hAnsi="Times New Roman" w:cs="Times New Roman"/>
          <w:sz w:val="28"/>
          <w:szCs w:val="28"/>
          <w:lang w:val="ru-RU"/>
        </w:rPr>
        <w:t xml:space="preserve">9. Трансграничная передача персональных данных работников Оператора осуществляется исключительно для целей направления в служебную командировку за границу. </w:t>
      </w:r>
    </w:p>
    <w:p w:rsidR="002E1FBC" w:rsidRDefault="002E1FBC" w:rsidP="002E1FB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FBC">
        <w:rPr>
          <w:rFonts w:ascii="Times New Roman" w:hAnsi="Times New Roman" w:cs="Times New Roman"/>
          <w:sz w:val="28"/>
          <w:szCs w:val="28"/>
          <w:lang w:val="ru-RU"/>
        </w:rPr>
        <w:t>10. При осуществлении административных процедур Оператор осуществляет обработку персональных данных субъектов персональных данных в соответствии с перечнем административных процедур, осуществляемых государственными органами и иными организациями по заявлениям граждан, утвержденным Указом Президента Республики Беларусь от 26.04.2010 №200 (абз.20 ст.6 Закона о защите персональных данных). Срок хранения персональных данных зависит от административной процедуры и определяется в соответствии с постановлением Министерства юстиции Республики Беларусь от 24.05.2012 №140 «</w:t>
      </w:r>
      <w:r w:rsidR="00BE41BE">
        <w:rPr>
          <w:rFonts w:ascii="Times New Roman" w:hAnsi="Times New Roman" w:cs="Times New Roman"/>
          <w:sz w:val="28"/>
          <w:szCs w:val="28"/>
          <w:lang w:val="ru-RU"/>
        </w:rPr>
        <w:t xml:space="preserve">О перечне типовых документов». </w:t>
      </w:r>
    </w:p>
    <w:p w:rsidR="002E1FBC" w:rsidRDefault="00BE41BE" w:rsidP="002E1FB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2E1FBC" w:rsidRPr="002E1FBC">
        <w:rPr>
          <w:rFonts w:ascii="Times New Roman" w:hAnsi="Times New Roman" w:cs="Times New Roman"/>
          <w:sz w:val="28"/>
          <w:szCs w:val="28"/>
          <w:lang w:val="ru-RU"/>
        </w:rPr>
        <w:t xml:space="preserve">1. Оператор осуществляет обработку только тех персональных данных, которые необходимы для выполнения заявленных целей, и не допускает их избыточной обработки. </w:t>
      </w:r>
    </w:p>
    <w:p w:rsidR="002E1FBC" w:rsidRDefault="002E1FBC" w:rsidP="002E1FB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FBC">
        <w:rPr>
          <w:rFonts w:ascii="Times New Roman" w:hAnsi="Times New Roman" w:cs="Times New Roman"/>
          <w:sz w:val="28"/>
          <w:szCs w:val="28"/>
          <w:lang w:val="ru-RU"/>
        </w:rPr>
        <w:t xml:space="preserve">12. Оператор обрабатывает следующие персональные данные: - фамилия, имя, отчество (если таковое имеется); - адрес места жительства (места пребывания); - фотографическое/видео изображение; - дата рождения; - должность/профессия; - сведения о гражданстве; - сведения о членстве в профессиональных союзах, политических партиях, иных общественных организациях; - сведения о семейном положении; родственниках, включая степень родства; данные свидетельств о рождении, о браке; - сведения о половой принадлежности; - сведения об имущественном положении; - сведения о социальных льготах; - идентификационный номер, сведения из документа, удостоверяющего личность; - сведения об образовании, включая номера документов об образовании; - сведения о повышении квалификации, подготовке, переподготовке; 4 - сведения о прохождении инструктажей; - сведения о трудовой деятельности; - серия и номер трудовой книжки; - сведения из проездных документов, документов, подтверждающих проживание; - сведения о месте и дате командирования; - номер страхового свидетельства; - контактный номер телефона; - банковские данные (для перечисления заработной платы, предоставления вычетов); - сведения о страховых взносах; - сведения из листка временной нетрудоспособности; - номер удостоверения или военного билета; - сведения о исполнении воинской обязанности; - сведение о привлечении к административной или уголовной ответственности; - сведения, послужившие основанием для изменения, прекращения трудового договора; - личная подпись; </w:t>
      </w:r>
      <w:r w:rsidRPr="002E1FBC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- иные сведения, предоставленные самим работником при заполнении личного листка по учету кадров, автобиографии. </w:t>
      </w:r>
    </w:p>
    <w:p w:rsidR="002E1FBC" w:rsidRDefault="002E1FBC" w:rsidP="002E1FB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FBC">
        <w:rPr>
          <w:rFonts w:ascii="Times New Roman" w:hAnsi="Times New Roman" w:cs="Times New Roman"/>
          <w:sz w:val="28"/>
          <w:szCs w:val="28"/>
          <w:lang w:val="ru-RU"/>
        </w:rPr>
        <w:t xml:space="preserve">13. Оператор не обрабатывает специальные данные работников, в том числе биометрические и генетические, без их согласия за исключением специальных персональных данных, необходимых при оформлении трудовых отношений и в процессе осуществления работниками трудовой деятельности (абз.3 п.2 ст.8 Закона о защите персональных данных). </w:t>
      </w:r>
    </w:p>
    <w:p w:rsidR="002E1FBC" w:rsidRDefault="002E1FBC" w:rsidP="002E1FB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FBC">
        <w:rPr>
          <w:rFonts w:ascii="Times New Roman" w:hAnsi="Times New Roman" w:cs="Times New Roman"/>
          <w:sz w:val="28"/>
          <w:szCs w:val="28"/>
          <w:lang w:val="ru-RU"/>
        </w:rPr>
        <w:t>14. Документами, содержащими персональные данные работников, которые издаются и применяются у Оператора, являются: - документы, сопровождающие процесс оформления трудовых отношений при приеме на работу, переводе, увольнении; - подлинники и копии приказов (распоряжений) по кадрам; - графики отпусков, работы и табеля учета рабочего времени; - личные дела работников и трудовые книжки; - дела, содержащие основания к приказу по личному составу; - дела, содержащие материалы аттестаций работников; - дела, содержащие материалы внутренних расследований; - справочно-информационный банк данных по персоналу (картотеки, журналы); - копии отчетов, направляемых в государственные органы статистики, налоговые инспекции, вышестоящие органы управления и другие учреждения. - должностные и рабочие инструкции работников; - приказы, распоряжения, указания директора Оператора; - документы планирования, учета, анализа и отчетности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 вопросам кадровой работы. </w:t>
      </w:r>
    </w:p>
    <w:p w:rsidR="002E1FBC" w:rsidRDefault="002E1FBC" w:rsidP="0043017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FBC">
        <w:rPr>
          <w:rFonts w:ascii="Times New Roman" w:hAnsi="Times New Roman" w:cs="Times New Roman"/>
          <w:sz w:val="28"/>
          <w:szCs w:val="28"/>
          <w:lang w:val="ru-RU"/>
        </w:rPr>
        <w:t xml:space="preserve">15. Доступ к обрабатываемым персональным данным разрешается только тем работникам ООО </w:t>
      </w:r>
      <w:r w:rsidR="00430179" w:rsidRPr="002E1FBC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="00430179">
        <w:rPr>
          <w:rFonts w:ascii="Times New Roman" w:hAnsi="Times New Roman" w:cs="Times New Roman"/>
          <w:sz w:val="28"/>
          <w:szCs w:val="28"/>
          <w:lang w:val="ru-RU"/>
        </w:rPr>
        <w:t>ЛайфСитиМед</w:t>
      </w:r>
      <w:proofErr w:type="spellEnd"/>
      <w:r w:rsidR="00430179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2E1FBC">
        <w:rPr>
          <w:rFonts w:ascii="Times New Roman" w:hAnsi="Times New Roman" w:cs="Times New Roman"/>
          <w:sz w:val="28"/>
          <w:szCs w:val="28"/>
          <w:lang w:val="ru-RU"/>
        </w:rPr>
        <w:t xml:space="preserve">, должности которых включены в утвержденный директором ООО </w:t>
      </w:r>
      <w:r w:rsidR="00430179" w:rsidRPr="002E1FBC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="00430179">
        <w:rPr>
          <w:rFonts w:ascii="Times New Roman" w:hAnsi="Times New Roman" w:cs="Times New Roman"/>
          <w:sz w:val="28"/>
          <w:szCs w:val="28"/>
          <w:lang w:val="ru-RU"/>
        </w:rPr>
        <w:t>ЛайфСитиМед</w:t>
      </w:r>
      <w:proofErr w:type="spellEnd"/>
      <w:r w:rsidR="00430179" w:rsidRPr="002E1FBC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Pr="002E1FBC">
        <w:rPr>
          <w:rFonts w:ascii="Times New Roman" w:hAnsi="Times New Roman" w:cs="Times New Roman"/>
          <w:sz w:val="28"/>
          <w:szCs w:val="28"/>
          <w:lang w:val="ru-RU"/>
        </w:rPr>
        <w:t xml:space="preserve">Реестр обработки персональных данных. </w:t>
      </w:r>
    </w:p>
    <w:p w:rsidR="002E1FBC" w:rsidRDefault="002E1FBC" w:rsidP="002E1FB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FBC">
        <w:rPr>
          <w:rFonts w:ascii="Times New Roman" w:hAnsi="Times New Roman" w:cs="Times New Roman"/>
          <w:sz w:val="28"/>
          <w:szCs w:val="28"/>
          <w:lang w:val="ru-RU"/>
        </w:rPr>
        <w:t xml:space="preserve">16. Сотрудники, имеющие доступ к персональным данным, получают только те персональные данные, которые необходимы им для выполнения конкретных трудовых функций. </w:t>
      </w:r>
    </w:p>
    <w:p w:rsidR="002E1FBC" w:rsidRDefault="002E1FBC" w:rsidP="002E1FB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FBC">
        <w:rPr>
          <w:rFonts w:ascii="Times New Roman" w:hAnsi="Times New Roman" w:cs="Times New Roman"/>
          <w:sz w:val="28"/>
          <w:szCs w:val="28"/>
          <w:lang w:val="ru-RU"/>
        </w:rPr>
        <w:t xml:space="preserve">17. Оператор обрабатывает персональные данные работников автоматизированным и неавтоматизированным способами. </w:t>
      </w:r>
    </w:p>
    <w:p w:rsidR="002E1FBC" w:rsidRDefault="002E1FBC" w:rsidP="002E1FB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FBC">
        <w:rPr>
          <w:rFonts w:ascii="Times New Roman" w:hAnsi="Times New Roman" w:cs="Times New Roman"/>
          <w:sz w:val="28"/>
          <w:szCs w:val="28"/>
          <w:lang w:val="ru-RU"/>
        </w:rPr>
        <w:t xml:space="preserve">18. Персональные данные работников могут обрабатываться как в форме документов на бумажных носителях, так и в форме документов в электронном виде (например, посредством локальной компьютерной сети). </w:t>
      </w:r>
    </w:p>
    <w:p w:rsidR="002E1FBC" w:rsidRDefault="002E1FBC" w:rsidP="002E1FB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FBC">
        <w:rPr>
          <w:rFonts w:ascii="Times New Roman" w:hAnsi="Times New Roman" w:cs="Times New Roman"/>
          <w:sz w:val="28"/>
          <w:szCs w:val="28"/>
          <w:lang w:val="ru-RU"/>
        </w:rPr>
        <w:t xml:space="preserve">19. Обработка персональных данных работников автоматизированным способом осуществляется посредством программно-аппаратных устройств – компьютеров, программного обеспечения. Обслуживание программного обеспечения посредством его обновления, доработки, резервного копирования информации осуществляется самостоятельно сотрудниками Оператора или на </w:t>
      </w:r>
      <w:r w:rsidRPr="002E1FBC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основе договора на обслуживание с субъектом хозяйствования, являющимся уполномоченным лицом. </w:t>
      </w:r>
    </w:p>
    <w:p w:rsidR="002E1FBC" w:rsidRDefault="002E1FBC" w:rsidP="002E1FB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FBC">
        <w:rPr>
          <w:rFonts w:ascii="Times New Roman" w:hAnsi="Times New Roman" w:cs="Times New Roman"/>
          <w:sz w:val="28"/>
          <w:szCs w:val="28"/>
          <w:lang w:val="ru-RU"/>
        </w:rPr>
        <w:t xml:space="preserve">20. Если обслуживание программного обеспечения осуществляется сотрудником Оператора, то он имеет право к персональным данным субъектов персональных данных в части, необходимой ему для осуществления данной деятельности в соответствии с должностной инструкцией. Если обслуживание программного обеспечения осуществляется сторонним лицом (организатором) которое является уполномоченным лицом по отношению к Оператору, то уполномоченное лицо, с которым заключен договор на обслуживание программного обеспечения, при исполнении обязательств по договору получает доступ к персональным данным субъектов персональных данных, обрабатываемых посредством программного обеспечения, не имеет право: - вносить изменения в персональные данные, доступ к которым он получает для исполнения обязательств по договору обслуживания программного обеспечения; - копировать персональные данные, доступ к которым он получает для исполнения обязательств по договору обслуживания программного обеспечения; - удалять персональные данные, доступ к которым он получает для исполнения обязательств по договору обслуживания программного обеспечения; - блокировать персональные данные, доступ к которым он получает для исполнения обязательств по договору обслуживания программного обеспечения; - распространять персональные данные, доступ к которым он получает для исполнения обязательств по договору обслуживания программного обеспечения. </w:t>
      </w:r>
    </w:p>
    <w:p w:rsidR="002E1FBC" w:rsidRDefault="002E1FBC" w:rsidP="002E1FB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FBC">
        <w:rPr>
          <w:rFonts w:ascii="Times New Roman" w:hAnsi="Times New Roman" w:cs="Times New Roman"/>
          <w:sz w:val="28"/>
          <w:szCs w:val="28"/>
          <w:lang w:val="ru-RU"/>
        </w:rPr>
        <w:t xml:space="preserve">21. Обработка персональных данных субъектов персональных данных включает сбор, запись, систематизацию, накопление, хранение, уточнение (обновление, изменение), извлечение, использование, передачу (распространение, 6 предоставление, доступ), обезличивание, блокирование, удаление, уничтожение. </w:t>
      </w:r>
    </w:p>
    <w:p w:rsidR="002E1FBC" w:rsidRDefault="002E1FBC" w:rsidP="002E1FB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FBC">
        <w:rPr>
          <w:rFonts w:ascii="Times New Roman" w:hAnsi="Times New Roman" w:cs="Times New Roman"/>
          <w:sz w:val="28"/>
          <w:szCs w:val="28"/>
          <w:lang w:val="ru-RU"/>
        </w:rPr>
        <w:t xml:space="preserve">22. Хранение персональных данных: </w:t>
      </w:r>
    </w:p>
    <w:p w:rsidR="002E1FBC" w:rsidRDefault="002E1FBC" w:rsidP="002E1FB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FBC">
        <w:rPr>
          <w:rFonts w:ascii="Times New Roman" w:hAnsi="Times New Roman" w:cs="Times New Roman"/>
          <w:sz w:val="28"/>
          <w:szCs w:val="28"/>
          <w:lang w:val="ru-RU"/>
        </w:rPr>
        <w:t xml:space="preserve">22.1. При хранении персональных данных должны соблюдаться условия, обеспечивающие сохранность персональных данных. </w:t>
      </w:r>
    </w:p>
    <w:p w:rsidR="002E1FBC" w:rsidRDefault="002E1FBC" w:rsidP="002E1FB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FBC">
        <w:rPr>
          <w:rFonts w:ascii="Times New Roman" w:hAnsi="Times New Roman" w:cs="Times New Roman"/>
          <w:sz w:val="28"/>
          <w:szCs w:val="28"/>
          <w:lang w:val="ru-RU"/>
        </w:rPr>
        <w:t xml:space="preserve">22.2. Документы, включающие в себя персональные данные, содержащиеся на бумажных носителях, находятся в специально отведенных для этого местах с ограниченным доступом в условиях, которые обеспечивают их защиту от несанкционированного доступа. Перечень мест хранения документов определяется Оператором. </w:t>
      </w:r>
    </w:p>
    <w:p w:rsidR="002E1FBC" w:rsidRDefault="002E1FBC" w:rsidP="002E1FB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FBC">
        <w:rPr>
          <w:rFonts w:ascii="Times New Roman" w:hAnsi="Times New Roman" w:cs="Times New Roman"/>
          <w:sz w:val="28"/>
          <w:szCs w:val="28"/>
          <w:lang w:val="ru-RU"/>
        </w:rPr>
        <w:t xml:space="preserve">22.3. Персональные данные, хранящиеся в электронном виде, защищаются от несанкционированного доступа с помощью специальных технических и программных средств защиты. Хранение персональных данных в электронном виде вне применяемых Оператором информационных систем и специально </w:t>
      </w:r>
      <w:r w:rsidRPr="002E1FBC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обозначенных Оператором баз данных (внесистемное хранение персональных данных) не допускается. </w:t>
      </w:r>
    </w:p>
    <w:p w:rsidR="002E1FBC" w:rsidRDefault="002E1FBC" w:rsidP="002E1FB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FBC">
        <w:rPr>
          <w:rFonts w:ascii="Times New Roman" w:hAnsi="Times New Roman" w:cs="Times New Roman"/>
          <w:sz w:val="28"/>
          <w:szCs w:val="28"/>
          <w:lang w:val="ru-RU"/>
        </w:rPr>
        <w:t>23. Субъект персональных данных имеет следующие права: - на отзыв своего согласия, если для обработки персональных данных Оператор обращался к субъекту персональных данных за получением согласия; - на получение информации, касающейся обработки своих персональных данных Национальным центром защиты персональных данных, содержащей: наименование и место нахождения Оператора; подтверждение факта обработки персональных данных Оператором; его персональные данные и источник их получения; правовые основания и цели обработки персональных данных; срок, на который дано его согласие (если обработка персональных данных осуществляется на основании согласия); наименование и место нахождения уполномоченного лица, которое является государственным органом, юридическим лицом Республики Беларусь, иной организацией, если обработка персональных данных поручена такому лицу; иную информацию, предусмотренную законодательством. - на внесение изменений в свои персональные данные, в случае если персональные данные являются неполными, устаревшими или неточными. В этих случаях субъект персональных данных прилагает соответствующие документы и (или) их заверенные в установленном порядке копии, подтверждающие необходимость внесения изменений в персональные данные. - на получение информации о предоставлении персональных данных третьим лицам. Такое право может быть реа</w:t>
      </w:r>
      <w:r w:rsidR="00BE41BE">
        <w:rPr>
          <w:rFonts w:ascii="Times New Roman" w:hAnsi="Times New Roman" w:cs="Times New Roman"/>
          <w:sz w:val="28"/>
          <w:szCs w:val="28"/>
          <w:lang w:val="ru-RU"/>
        </w:rPr>
        <w:t>лизовано один раз в календарный</w:t>
      </w:r>
      <w:bookmarkStart w:id="0" w:name="_GoBack"/>
      <w:bookmarkEnd w:id="0"/>
      <w:r w:rsidR="00BE41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1FBC">
        <w:rPr>
          <w:rFonts w:ascii="Times New Roman" w:hAnsi="Times New Roman" w:cs="Times New Roman"/>
          <w:sz w:val="28"/>
          <w:szCs w:val="28"/>
          <w:lang w:val="ru-RU"/>
        </w:rPr>
        <w:t xml:space="preserve">год, а предоставление соответствующей информации осуществляется бесплатно. - требовать от Оператора бесплатного прекращения обработки своих персональных данных, включая их удаление, при отсутствии оснований для обработки персональных данных, предусмотренных Законом о персональных данных и иными законодательными актами. 7 - обжаловать действия (бездействия) и решения Национального центра защиты персональных данных, нарушающие его права при обработке персональных данных, в суд в порядке, установленном гражданским процессуальным законодательством. </w:t>
      </w:r>
    </w:p>
    <w:p w:rsidR="002E1FBC" w:rsidRDefault="002E1FBC" w:rsidP="0043017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FBC">
        <w:rPr>
          <w:rFonts w:ascii="Times New Roman" w:hAnsi="Times New Roman" w:cs="Times New Roman"/>
          <w:sz w:val="28"/>
          <w:szCs w:val="28"/>
          <w:lang w:val="ru-RU"/>
        </w:rPr>
        <w:t xml:space="preserve">24. Для реализации своих прав, связанных с обработкой персональных данных Оператором, субъект персональных данных подает в ООО </w:t>
      </w:r>
      <w:r w:rsidR="00430179" w:rsidRPr="002E1FBC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proofErr w:type="gramStart"/>
      <w:r w:rsidR="00430179">
        <w:rPr>
          <w:rFonts w:ascii="Times New Roman" w:hAnsi="Times New Roman" w:cs="Times New Roman"/>
          <w:sz w:val="28"/>
          <w:szCs w:val="28"/>
          <w:lang w:val="ru-RU"/>
        </w:rPr>
        <w:t>ЛайфСитиМед</w:t>
      </w:r>
      <w:proofErr w:type="spellEnd"/>
      <w:r w:rsidR="00430179" w:rsidRPr="002E1FBC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Pr="002E1FBC">
        <w:rPr>
          <w:rFonts w:ascii="Times New Roman" w:hAnsi="Times New Roman" w:cs="Times New Roman"/>
          <w:sz w:val="28"/>
          <w:szCs w:val="28"/>
          <w:lang w:val="ru-RU"/>
        </w:rPr>
        <w:t xml:space="preserve"> заявление</w:t>
      </w:r>
      <w:proofErr w:type="gramEnd"/>
      <w:r w:rsidRPr="002E1FBC">
        <w:rPr>
          <w:rFonts w:ascii="Times New Roman" w:hAnsi="Times New Roman" w:cs="Times New Roman"/>
          <w:sz w:val="28"/>
          <w:szCs w:val="28"/>
          <w:lang w:val="ru-RU"/>
        </w:rPr>
        <w:t xml:space="preserve"> в письменной форме (а в случае реализации права на отзыв согласия – также в форме, в которой такое согласие было получено) по почтовому адресу Оператора. Такое заявление должно содержать: - фамилию, собственное имя, отчество (если таковое имеется) субъекта персональных данных, адрес его места жительства (места пребывания); - дату рождения субъекта персональных данных; - изложение сути требований субъекта персональных данных; - идентификационный номер субъекта персональных </w:t>
      </w:r>
      <w:r w:rsidRPr="002E1FBC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данных, при отсутствии такого номера – номер документа, удостоверяющего личность субъекта персональных данных, в случаях если эта информация указывалась субъектом персональных данных при даче своего согласия или обработка персональных данных осуществляется без согласия субъекта персональных данных; - личную подпись (для заявлений в письменной форме) либо электронную цифровую подпись (для заявлений в виде электронного документа) субъекта персональных данных. </w:t>
      </w:r>
    </w:p>
    <w:p w:rsidR="002E1FBC" w:rsidRDefault="002E1FBC" w:rsidP="0043017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FBC">
        <w:rPr>
          <w:rFonts w:ascii="Times New Roman" w:hAnsi="Times New Roman" w:cs="Times New Roman"/>
          <w:sz w:val="28"/>
          <w:szCs w:val="28"/>
          <w:lang w:val="ru-RU"/>
        </w:rPr>
        <w:t xml:space="preserve">25. ООО </w:t>
      </w:r>
      <w:r w:rsidR="00430179" w:rsidRPr="002E1FBC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proofErr w:type="gramStart"/>
      <w:r w:rsidR="00430179">
        <w:rPr>
          <w:rFonts w:ascii="Times New Roman" w:hAnsi="Times New Roman" w:cs="Times New Roman"/>
          <w:sz w:val="28"/>
          <w:szCs w:val="28"/>
          <w:lang w:val="ru-RU"/>
        </w:rPr>
        <w:t>ЛайфСитиМед</w:t>
      </w:r>
      <w:proofErr w:type="spellEnd"/>
      <w:r w:rsidR="00430179" w:rsidRPr="002E1FBC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Pr="002E1FBC">
        <w:rPr>
          <w:rFonts w:ascii="Times New Roman" w:hAnsi="Times New Roman" w:cs="Times New Roman"/>
          <w:sz w:val="28"/>
          <w:szCs w:val="28"/>
          <w:lang w:val="ru-RU"/>
        </w:rPr>
        <w:t xml:space="preserve"> не</w:t>
      </w:r>
      <w:proofErr w:type="gramEnd"/>
      <w:r w:rsidRPr="002E1FBC">
        <w:rPr>
          <w:rFonts w:ascii="Times New Roman" w:hAnsi="Times New Roman" w:cs="Times New Roman"/>
          <w:sz w:val="28"/>
          <w:szCs w:val="28"/>
          <w:lang w:val="ru-RU"/>
        </w:rPr>
        <w:t xml:space="preserve"> рассматривает заявления субъектов персональных данных, направленные иными способами (</w:t>
      </w:r>
      <w:r w:rsidRPr="002E1FBC">
        <w:rPr>
          <w:rFonts w:ascii="Times New Roman" w:hAnsi="Times New Roman" w:cs="Times New Roman"/>
          <w:sz w:val="28"/>
          <w:szCs w:val="28"/>
        </w:rPr>
        <w:t>e</w:t>
      </w:r>
      <w:r w:rsidRPr="002E1FBC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2E1FBC">
        <w:rPr>
          <w:rFonts w:ascii="Times New Roman" w:hAnsi="Times New Roman" w:cs="Times New Roman"/>
          <w:sz w:val="28"/>
          <w:szCs w:val="28"/>
        </w:rPr>
        <w:t>mail</w:t>
      </w:r>
      <w:r w:rsidRPr="002E1FBC">
        <w:rPr>
          <w:rFonts w:ascii="Times New Roman" w:hAnsi="Times New Roman" w:cs="Times New Roman"/>
          <w:sz w:val="28"/>
          <w:szCs w:val="28"/>
          <w:lang w:val="ru-RU"/>
        </w:rPr>
        <w:t xml:space="preserve">, телефон, факс и т.п.). </w:t>
      </w:r>
    </w:p>
    <w:p w:rsidR="002E1FBC" w:rsidRDefault="002E1FBC" w:rsidP="0043017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FBC">
        <w:rPr>
          <w:rFonts w:ascii="Times New Roman" w:hAnsi="Times New Roman" w:cs="Times New Roman"/>
          <w:sz w:val="28"/>
          <w:szCs w:val="28"/>
          <w:lang w:val="ru-RU"/>
        </w:rPr>
        <w:t xml:space="preserve">26. За содействием в реализации прав субъект персональных данных может также обратиться к лицу, ответственному за осуществление внутреннего контроля за обработкой персональных данных в ООО </w:t>
      </w:r>
      <w:r w:rsidR="00430179" w:rsidRPr="002E1FBC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="00430179">
        <w:rPr>
          <w:rFonts w:ascii="Times New Roman" w:hAnsi="Times New Roman" w:cs="Times New Roman"/>
          <w:sz w:val="28"/>
          <w:szCs w:val="28"/>
          <w:lang w:val="ru-RU"/>
        </w:rPr>
        <w:t>ЛайфСитиМед</w:t>
      </w:r>
      <w:proofErr w:type="spellEnd"/>
      <w:r w:rsidR="00430179" w:rsidRPr="002E1FBC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Pr="002E1FBC">
        <w:rPr>
          <w:rFonts w:ascii="Times New Roman" w:hAnsi="Times New Roman" w:cs="Times New Roman"/>
          <w:sz w:val="28"/>
          <w:szCs w:val="28"/>
          <w:lang w:val="ru-RU"/>
        </w:rPr>
        <w:t xml:space="preserve">направив сообщение на адрес электронной почты: </w:t>
      </w:r>
    </w:p>
    <w:p w:rsidR="002E1FBC" w:rsidRDefault="002E1FBC" w:rsidP="002E1FB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FBC">
        <w:rPr>
          <w:rFonts w:ascii="Times New Roman" w:hAnsi="Times New Roman" w:cs="Times New Roman"/>
          <w:sz w:val="28"/>
          <w:szCs w:val="28"/>
          <w:lang w:val="ru-RU"/>
        </w:rPr>
        <w:t xml:space="preserve">27. Вопросы, не предусмотренные настоящей Политикой, регулируются законодательством и локальными правовыми актами Оператора. </w:t>
      </w:r>
    </w:p>
    <w:p w:rsidR="002E1FBC" w:rsidRDefault="002E1FBC" w:rsidP="002E1FB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FBC">
        <w:rPr>
          <w:rFonts w:ascii="Times New Roman" w:hAnsi="Times New Roman" w:cs="Times New Roman"/>
          <w:sz w:val="28"/>
          <w:szCs w:val="28"/>
          <w:lang w:val="ru-RU"/>
        </w:rPr>
        <w:t xml:space="preserve">28. В случае возникновения противоречий между нормами настоящей Политики и законодательством действуют положения законодательства. </w:t>
      </w:r>
    </w:p>
    <w:p w:rsidR="002E1FBC" w:rsidRDefault="002E1FBC" w:rsidP="0043017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FBC">
        <w:rPr>
          <w:rFonts w:ascii="Times New Roman" w:hAnsi="Times New Roman" w:cs="Times New Roman"/>
          <w:sz w:val="28"/>
          <w:szCs w:val="28"/>
          <w:lang w:val="ru-RU"/>
        </w:rPr>
        <w:t xml:space="preserve"> Наименование и адрес Оператора, получающего согласие субъекта персональных данных и осуществляющего обработку персональных данных: ООО </w:t>
      </w:r>
      <w:r w:rsidR="00430179" w:rsidRPr="002E1FBC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="00430179">
        <w:rPr>
          <w:rFonts w:ascii="Times New Roman" w:hAnsi="Times New Roman" w:cs="Times New Roman"/>
          <w:sz w:val="28"/>
          <w:szCs w:val="28"/>
          <w:lang w:val="ru-RU"/>
        </w:rPr>
        <w:t>ЛайфСитиМед</w:t>
      </w:r>
      <w:proofErr w:type="spellEnd"/>
      <w:proofErr w:type="gramStart"/>
      <w:r w:rsidR="00430179" w:rsidRPr="002E1FBC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Pr="002E1FBC">
        <w:rPr>
          <w:rFonts w:ascii="Times New Roman" w:hAnsi="Times New Roman" w:cs="Times New Roman"/>
          <w:sz w:val="28"/>
          <w:szCs w:val="28"/>
          <w:lang w:val="ru-RU"/>
        </w:rPr>
        <w:t>,</w:t>
      </w:r>
      <w:proofErr w:type="gramEnd"/>
      <w:r w:rsidRPr="002E1FBC">
        <w:rPr>
          <w:rFonts w:ascii="Times New Roman" w:hAnsi="Times New Roman" w:cs="Times New Roman"/>
          <w:sz w:val="28"/>
          <w:szCs w:val="28"/>
          <w:lang w:val="ru-RU"/>
        </w:rPr>
        <w:t xml:space="preserve"> место нахождения: </w:t>
      </w:r>
      <w:r w:rsidR="00430179">
        <w:rPr>
          <w:rFonts w:ascii="Times New Roman" w:hAnsi="Times New Roman" w:cs="Times New Roman"/>
          <w:sz w:val="28"/>
          <w:szCs w:val="28"/>
          <w:lang w:val="ru-RU"/>
        </w:rPr>
        <w:t xml:space="preserve">Минский район, </w:t>
      </w:r>
      <w:proofErr w:type="spellStart"/>
      <w:r w:rsidR="00430179">
        <w:rPr>
          <w:rFonts w:ascii="Times New Roman" w:hAnsi="Times New Roman" w:cs="Times New Roman"/>
          <w:sz w:val="28"/>
          <w:szCs w:val="28"/>
          <w:lang w:val="ru-RU"/>
        </w:rPr>
        <w:t>д.Валерьяново</w:t>
      </w:r>
      <w:proofErr w:type="spellEnd"/>
      <w:r w:rsidR="00430179">
        <w:rPr>
          <w:rFonts w:ascii="Times New Roman" w:hAnsi="Times New Roman" w:cs="Times New Roman"/>
          <w:sz w:val="28"/>
          <w:szCs w:val="28"/>
          <w:lang w:val="ru-RU"/>
        </w:rPr>
        <w:t>, Городская, 5а, пом.2,10,21,22.</w:t>
      </w:r>
    </w:p>
    <w:p w:rsidR="002E1FBC" w:rsidRDefault="002E1FBC" w:rsidP="002E1FB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FBC">
        <w:rPr>
          <w:rFonts w:ascii="Times New Roman" w:hAnsi="Times New Roman" w:cs="Times New Roman"/>
          <w:sz w:val="28"/>
          <w:szCs w:val="28"/>
          <w:lang w:val="ru-RU"/>
        </w:rPr>
        <w:t xml:space="preserve">Перечень действий с персональными данными, на совершение которых дается согласие: любое действие или совокупность действий, совершаемых с персональными данными уполномоченными лицами оператора, включая сбор, систематизацию, накопление, хранение, изменение, использование, обезличивание, блокирование, распространение, предоставление, удаление персональных данных. Перечень персональных данных, на обработку которых дается согласие субъекта персональных данных: - фамилия, собственное имя, отчество (если таковое имеется); идентификационный номер; пол; число, месяц, год рождения; место рождения; данные о гражданстве (подданстве); данные о регистрации по месту жительства и (или) месту пребывания; паспортные данные: серия, номер; кем выдан; дата выдачи; данные о родителях, опекунах, попечителях, семейном положении, супруге, ребенке (детях), иных близких родственниках физического лица; данные об образовании, профессии, ученой степени, ученом звании, о роде занятий, трудовой деятельности и стаже работы; данные об исполнении воинской обязанности; данные об инвалидности, сведения о состоянии здоровья; сведения о привлечении к административной или уголовной ответственности; номер телефона (домашний, рабочий, мобильный), </w:t>
      </w:r>
      <w:r w:rsidRPr="002E1FBC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адрес электронной почты, фотопортрет, личная подпись; - иные персональные данные, в том числе специальные, ставшие известными Оператору в связи с выполнением субъектом персональных данных деятельности у Оператора по трудовым и гражданско-правовым договорам. </w:t>
      </w:r>
    </w:p>
    <w:p w:rsidR="002E1FBC" w:rsidRDefault="002E1FBC" w:rsidP="002E1FB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FBC">
        <w:rPr>
          <w:rFonts w:ascii="Times New Roman" w:hAnsi="Times New Roman" w:cs="Times New Roman"/>
          <w:sz w:val="28"/>
          <w:szCs w:val="28"/>
          <w:lang w:val="ru-RU"/>
        </w:rPr>
        <w:t xml:space="preserve">Срок, на который дается согласие субъекта персональных данных: до достижения целей обработки персональных данных, но не более установленных законодательством сроков хранения документов с персональными данными. </w:t>
      </w:r>
    </w:p>
    <w:p w:rsidR="002E1FBC" w:rsidRDefault="002E1FBC" w:rsidP="002E1FB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FBC">
        <w:rPr>
          <w:rFonts w:ascii="Times New Roman" w:hAnsi="Times New Roman" w:cs="Times New Roman"/>
          <w:sz w:val="28"/>
          <w:szCs w:val="28"/>
          <w:lang w:val="ru-RU"/>
        </w:rPr>
        <w:t xml:space="preserve">Цели обработки персональных данных: осуществление Оператором деятельности в соответствии с его уставом; </w:t>
      </w:r>
    </w:p>
    <w:p w:rsidR="002E1FBC" w:rsidRDefault="002E1FBC" w:rsidP="002E1FB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FBC">
        <w:rPr>
          <w:rFonts w:ascii="Times New Roman" w:hAnsi="Times New Roman" w:cs="Times New Roman"/>
          <w:sz w:val="28"/>
          <w:szCs w:val="28"/>
          <w:lang w:val="ru-RU"/>
        </w:rPr>
        <w:t xml:space="preserve">соблюдение требований законодательства Республики Беларусь, в том числе о защите персональных данных; </w:t>
      </w:r>
    </w:p>
    <w:p w:rsidR="00430179" w:rsidRDefault="002E1FBC" w:rsidP="0043017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FBC">
        <w:rPr>
          <w:rFonts w:ascii="Times New Roman" w:hAnsi="Times New Roman" w:cs="Times New Roman"/>
          <w:sz w:val="28"/>
          <w:szCs w:val="28"/>
          <w:lang w:val="ru-RU"/>
        </w:rPr>
        <w:t xml:space="preserve">исполнение условий договоров (контрактов) и осуществление прав и обязанностей в соответствии с трудовым и гражданско-правовым законодательством. ООО </w:t>
      </w:r>
      <w:r w:rsidR="00430179" w:rsidRPr="002E1FBC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="00430179">
        <w:rPr>
          <w:rFonts w:ascii="Times New Roman" w:hAnsi="Times New Roman" w:cs="Times New Roman"/>
          <w:sz w:val="28"/>
          <w:szCs w:val="28"/>
          <w:lang w:val="ru-RU"/>
        </w:rPr>
        <w:t>ЛайфСитиМед</w:t>
      </w:r>
      <w:proofErr w:type="spellEnd"/>
      <w:r w:rsidR="00430179" w:rsidRPr="002E1FBC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</w:p>
    <w:p w:rsidR="002E1FBC" w:rsidRDefault="002E1FBC" w:rsidP="002E1FB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FBC">
        <w:rPr>
          <w:rFonts w:ascii="Times New Roman" w:hAnsi="Times New Roman" w:cs="Times New Roman"/>
          <w:sz w:val="28"/>
          <w:szCs w:val="28"/>
          <w:lang w:val="ru-RU"/>
        </w:rPr>
        <w:t xml:space="preserve">СОГЛАСИЕ НА ОБРАБОТКУ ПЕРСОНАЛЬНЫХ ДАННЫХ Я,________________________________________________________________________(Ф.И.О), ____.____.____ года рождения, идентификационный номер __________________________________ ознакомлен (а) с требованиями законодательства Республики Беларусь о защите персональных данных, Политикой Оператора в отношении обработки персональных данных в процессе трудовой деятельности и осуществлении административных процедур.*** Мне разъяснены права, связанные с обработкой моих персональных данных, механизм реализации таких прав, а также последствия дачи мною согласия или отказа в даче такого согласия. Настоящим даю согласие на обработку моих персональных данных (в </w:t>
      </w:r>
      <w:proofErr w:type="spellStart"/>
      <w:r w:rsidRPr="002E1FBC">
        <w:rPr>
          <w:rFonts w:ascii="Times New Roman" w:hAnsi="Times New Roman" w:cs="Times New Roman"/>
          <w:sz w:val="28"/>
          <w:szCs w:val="28"/>
          <w:lang w:val="ru-RU"/>
        </w:rPr>
        <w:t>т.ч</w:t>
      </w:r>
      <w:proofErr w:type="spellEnd"/>
      <w:r w:rsidRPr="002E1FBC">
        <w:rPr>
          <w:rFonts w:ascii="Times New Roman" w:hAnsi="Times New Roman" w:cs="Times New Roman"/>
          <w:sz w:val="28"/>
          <w:szCs w:val="28"/>
          <w:lang w:val="ru-RU"/>
        </w:rPr>
        <w:t xml:space="preserve">. специальных). _____________________________________________ (ФИО полностью, подпись) «______» ___________________ ________________ (дата) </w:t>
      </w:r>
    </w:p>
    <w:p w:rsidR="003941BE" w:rsidRPr="002E1FBC" w:rsidRDefault="002E1FBC" w:rsidP="002E1FB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FBC">
        <w:rPr>
          <w:rFonts w:ascii="Times New Roman" w:hAnsi="Times New Roman" w:cs="Times New Roman"/>
          <w:sz w:val="28"/>
          <w:szCs w:val="28"/>
          <w:lang w:val="ru-RU"/>
        </w:rPr>
        <w:t>*** Кроме Политики для ознакомления предоставлены: Закон Республики Беларусь от 07.05.2021 №99-З «О защите персональных данных», выписки из Закона Республики Беларусь от 10.11.2008 №455-З «Об информации, информатизации и защите информации» (правовой режим информации, право граждан на конфиденциальность сведений о частной жизни и персональных данных), Закона Республики Беларусь от 21.07.2008 №418-З «О регистре населения».</w:t>
      </w:r>
    </w:p>
    <w:sectPr w:rsidR="003941BE" w:rsidRPr="002E1FB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B66"/>
    <w:rsid w:val="002E1FBC"/>
    <w:rsid w:val="003941BE"/>
    <w:rsid w:val="00430179"/>
    <w:rsid w:val="00881B66"/>
    <w:rsid w:val="00BE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58413"/>
  <w15:chartTrackingRefBased/>
  <w15:docId w15:val="{3E04BE60-8124-48DF-A1D8-9917CBBCC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1F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2992</Words>
  <Characters>17059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2025-06-13T10:51:00Z</dcterms:created>
  <dcterms:modified xsi:type="dcterms:W3CDTF">2025-06-13T11:07:00Z</dcterms:modified>
</cp:coreProperties>
</file>